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bookmarkStart w:colFirst="0" w:colLast="0" w:name="_heading=h.gjdgxs"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rPr>
            </w:pPr>
            <w:r w:rsidDel="00000000" w:rsidR="00000000" w:rsidRPr="00000000">
              <w:rPr>
                <w:rFonts w:ascii="Arial" w:cs="Arial" w:eastAsia="Arial" w:hAnsi="Arial"/>
                <w:b w:val="1"/>
                <w:rtl w:val="0"/>
              </w:rPr>
              <w:t xml:space="preserve">PLEASE RETAIN A COPY OF THIS SCHEDULE AS THIS FORMS PART OF YOUR CALL-OFF CONTRACT</w:t>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 (Transparency Reports)</w:t>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6">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A">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C">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List of Transparency Reports</w:t>
      </w:r>
    </w:p>
    <w:tbl>
      <w:tblPr>
        <w:tblStyle w:val="Table2"/>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1"/>
    <w:bookmarkEnd w:id="1"/>
    <w:p w:rsidR="00000000" w:rsidDel="00000000" w:rsidP="00000000" w:rsidRDefault="00000000" w:rsidRPr="00000000" w14:paraId="00000037">
      <w:pPr>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8">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30j0zll" w:id="2"/>
    <w:bookmarkEnd w:id="2"/>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23</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rsid w:val="006A32DD"/>
    <w:pPr>
      <w:keepNext w:val="1"/>
      <w:keepLines w:val="1"/>
      <w:spacing w:after="120" w:before="480"/>
      <w:outlineLvl w:val="0"/>
    </w:pPr>
    <w:rPr>
      <w:b w:val="1"/>
      <w:sz w:val="48"/>
      <w:szCs w:val="48"/>
    </w:rPr>
  </w:style>
  <w:style w:type="paragraph" w:styleId="Heading2">
    <w:name w:val="heading 2"/>
    <w:basedOn w:val="Normal"/>
    <w:next w:val="Normal"/>
    <w:uiPriority w:val="9"/>
    <w:qFormat w:val="1"/>
    <w:rsid w:val="006A32DD"/>
    <w:pPr>
      <w:keepNext w:val="1"/>
      <w:keepLines w:val="1"/>
      <w:spacing w:after="80" w:before="360"/>
      <w:outlineLvl w:val="1"/>
    </w:pPr>
    <w:rPr>
      <w:b w:val="1"/>
      <w:sz w:val="36"/>
      <w:szCs w:val="36"/>
    </w:rPr>
  </w:style>
  <w:style w:type="paragraph" w:styleId="Heading3">
    <w:name w:val="heading 3"/>
    <w:basedOn w:val="Normal"/>
    <w:next w:val="Normal"/>
    <w:uiPriority w:val="9"/>
    <w:qFormat w:val="1"/>
    <w:rsid w:val="006A32DD"/>
    <w:pPr>
      <w:keepNext w:val="1"/>
      <w:keepLines w:val="1"/>
      <w:spacing w:after="80" w:before="280"/>
      <w:outlineLvl w:val="2"/>
    </w:pPr>
    <w:rPr>
      <w:b w:val="1"/>
      <w:sz w:val="28"/>
      <w:szCs w:val="28"/>
    </w:rPr>
  </w:style>
  <w:style w:type="paragraph" w:styleId="Heading4">
    <w:name w:val="heading 4"/>
    <w:basedOn w:val="Normal"/>
    <w:next w:val="Normal"/>
    <w:uiPriority w:val="9"/>
    <w:qFormat w:val="1"/>
    <w:rsid w:val="006A32DD"/>
    <w:pPr>
      <w:keepNext w:val="1"/>
      <w:keepLines w:val="1"/>
      <w:spacing w:after="40" w:before="240"/>
      <w:outlineLvl w:val="3"/>
    </w:pPr>
    <w:rPr>
      <w:b w:val="1"/>
      <w:sz w:val="24"/>
      <w:szCs w:val="24"/>
    </w:rPr>
  </w:style>
  <w:style w:type="paragraph" w:styleId="Heading5">
    <w:name w:val="heading 5"/>
    <w:basedOn w:val="Normal"/>
    <w:next w:val="Normal"/>
    <w:uiPriority w:val="9"/>
    <w:qFormat w:val="1"/>
    <w:rsid w:val="006A32DD"/>
    <w:pPr>
      <w:keepNext w:val="1"/>
      <w:keepLines w:val="1"/>
      <w:spacing w:after="40" w:before="220"/>
      <w:outlineLvl w:val="4"/>
    </w:pPr>
    <w:rPr>
      <w:b w:val="1"/>
    </w:rPr>
  </w:style>
  <w:style w:type="paragraph" w:styleId="Heading6">
    <w:name w:val="heading 6"/>
    <w:basedOn w:val="Normal"/>
    <w:next w:val="Normal"/>
    <w:uiPriority w:val="9"/>
    <w:qFormat w:val="1"/>
    <w:rsid w:val="006A32DD"/>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6A32DD"/>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rsid w:val="006A32DD"/>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rsid w:val="006A32DD"/>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rsid w:val="006A32DD"/>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cs="Arial" w:eastAsia="Times New Roman"/>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uiPriority w:val="11"/>
    <w:qFormat w:val="1"/>
    <w:rsid w:val="006A32DD"/>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LkXuIXDu7OCp1G0eaQNameesg==">CgMxLjAyCGguZ2pkZ3hzMglpZC5namRneHMyCWguMzBqMHpsbDgAciExbkJmeGs1dUpXa2lZSFZyQVhfY3Y2RXVYMXViMkhkX1E=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2024-07-01T06:34:00Z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